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BC3" w:rsidRDefault="00A50BC3" w:rsidP="008712FA">
      <w:pPr>
        <w:spacing w:after="0" w:line="240" w:lineRule="auto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Объявление о проведении закупа </w:t>
      </w:r>
      <w:r w:rsidR="003D6E21">
        <w:rPr>
          <w:color w:val="000000"/>
          <w:sz w:val="27"/>
          <w:szCs w:val="27"/>
        </w:rPr>
        <w:t>изделии медицинского назначения</w:t>
      </w:r>
      <w:r>
        <w:rPr>
          <w:color w:val="000000"/>
          <w:sz w:val="27"/>
          <w:szCs w:val="27"/>
        </w:rPr>
        <w:t xml:space="preserve"> способом запроса ценовых предложений</w:t>
      </w:r>
    </w:p>
    <w:p w:rsidR="008712FA" w:rsidRPr="00FB38A8" w:rsidRDefault="008712FA" w:rsidP="008712F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kk-KZ"/>
        </w:rPr>
      </w:pPr>
      <w:r w:rsidRPr="00FB38A8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kk-KZ"/>
        </w:rPr>
        <w:t>Потенциальным поставщикам</w:t>
      </w:r>
    </w:p>
    <w:p w:rsidR="008712FA" w:rsidRPr="00FB38A8" w:rsidRDefault="008712FA" w:rsidP="008712F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8712FA" w:rsidRPr="00FB38A8" w:rsidRDefault="008712FA" w:rsidP="008712F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B38A8">
        <w:rPr>
          <w:rFonts w:ascii="Times New Roman" w:eastAsia="Times New Roman" w:hAnsi="Times New Roman" w:cs="Times New Roman"/>
          <w:b/>
          <w:sz w:val="20"/>
          <w:szCs w:val="20"/>
        </w:rPr>
        <w:t>Организатор и Заказчик закупа</w:t>
      </w:r>
      <w:r w:rsidRPr="00FB38A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FB38A8">
        <w:rPr>
          <w:rFonts w:ascii="Times New Roman" w:hAnsi="Times New Roman" w:cs="Times New Roman"/>
          <w:sz w:val="20"/>
          <w:szCs w:val="20"/>
        </w:rPr>
        <w:t>КГП на ПХВ «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Акжарская </w:t>
      </w:r>
      <w:r w:rsidRPr="00FB38A8">
        <w:rPr>
          <w:rFonts w:ascii="Times New Roman" w:hAnsi="Times New Roman" w:cs="Times New Roman"/>
          <w:sz w:val="20"/>
          <w:szCs w:val="20"/>
          <w:lang w:val="kk-KZ"/>
        </w:rPr>
        <w:t>районная больница</w:t>
      </w:r>
      <w:r w:rsidRPr="00FB38A8">
        <w:rPr>
          <w:rFonts w:ascii="Times New Roman" w:hAnsi="Times New Roman" w:cs="Times New Roman"/>
          <w:sz w:val="20"/>
          <w:szCs w:val="20"/>
        </w:rPr>
        <w:t xml:space="preserve">» КГУ «УЗ </w:t>
      </w:r>
      <w:proofErr w:type="spellStart"/>
      <w:r w:rsidRPr="00FB38A8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FB38A8">
        <w:rPr>
          <w:rFonts w:ascii="Times New Roman" w:hAnsi="Times New Roman" w:cs="Times New Roman"/>
          <w:sz w:val="20"/>
          <w:szCs w:val="20"/>
        </w:rPr>
        <w:t xml:space="preserve"> СКО».</w:t>
      </w:r>
    </w:p>
    <w:p w:rsidR="008712FA" w:rsidRPr="00FB38A8" w:rsidRDefault="008712FA" w:rsidP="008712FA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B38A8">
        <w:rPr>
          <w:rFonts w:ascii="Times New Roman" w:eastAsia="Times New Roman" w:hAnsi="Times New Roman" w:cs="Times New Roman"/>
          <w:b/>
          <w:sz w:val="20"/>
          <w:szCs w:val="20"/>
        </w:rPr>
        <w:t>Юридический адрес:</w:t>
      </w:r>
      <w:r w:rsidRPr="00FB38A8">
        <w:rPr>
          <w:rFonts w:ascii="Times New Roman" w:eastAsia="Times New Roman" w:hAnsi="Times New Roman" w:cs="Times New Roman"/>
          <w:sz w:val="20"/>
          <w:szCs w:val="20"/>
        </w:rPr>
        <w:t xml:space="preserve"> Северо-Казахстанская область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Акжарский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район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с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.Т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>алшык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, ул.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Ауэзова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19</w:t>
      </w:r>
      <w:r w:rsidRPr="00FB38A8">
        <w:rPr>
          <w:rFonts w:ascii="Times New Roman" w:eastAsia="Times New Roman" w:hAnsi="Times New Roman" w:cs="Times New Roman"/>
          <w:sz w:val="20"/>
          <w:szCs w:val="20"/>
        </w:rPr>
        <w:t xml:space="preserve">, объявляет о проведении закупа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6C7A85">
        <w:rPr>
          <w:rFonts w:ascii="Times New Roman" w:hAnsi="Times New Roman"/>
          <w:sz w:val="20"/>
          <w:szCs w:val="20"/>
        </w:rPr>
        <w:t>дезинфицирующих средств</w:t>
      </w:r>
      <w:r w:rsidRPr="00FB38A8">
        <w:rPr>
          <w:rFonts w:ascii="Times New Roman" w:eastAsia="Times New Roman" w:hAnsi="Times New Roman" w:cs="Times New Roman"/>
          <w:sz w:val="20"/>
          <w:szCs w:val="20"/>
        </w:rPr>
        <w:t xml:space="preserve"> способом запроса ценовых предложений согласно </w:t>
      </w:r>
      <w:r w:rsidRPr="00FB38A8">
        <w:rPr>
          <w:rFonts w:ascii="Times New Roman" w:eastAsia="Times New Roman" w:hAnsi="Times New Roman" w:cs="Times New Roman"/>
          <w:b/>
          <w:sz w:val="20"/>
          <w:szCs w:val="20"/>
        </w:rPr>
        <w:t>Приложению №1</w:t>
      </w:r>
      <w:r w:rsidRPr="00FB38A8">
        <w:rPr>
          <w:rFonts w:ascii="Times New Roman" w:eastAsia="Times New Roman" w:hAnsi="Times New Roman" w:cs="Times New Roman"/>
          <w:sz w:val="20"/>
          <w:szCs w:val="20"/>
        </w:rPr>
        <w:t xml:space="preserve"> Согласно п.10</w:t>
      </w:r>
      <w:r>
        <w:rPr>
          <w:rFonts w:ascii="Times New Roman" w:eastAsia="Times New Roman" w:hAnsi="Times New Roman" w:cs="Times New Roman"/>
          <w:sz w:val="20"/>
          <w:szCs w:val="20"/>
        </w:rPr>
        <w:t>7</w:t>
      </w:r>
      <w:r w:rsidRPr="00FB38A8">
        <w:rPr>
          <w:rFonts w:ascii="Times New Roman" w:eastAsia="Times New Roman" w:hAnsi="Times New Roman" w:cs="Times New Roman"/>
          <w:sz w:val="20"/>
          <w:szCs w:val="20"/>
        </w:rPr>
        <w:t xml:space="preserve"> главы </w:t>
      </w:r>
      <w:r>
        <w:rPr>
          <w:rFonts w:ascii="Times New Roman" w:eastAsia="Times New Roman" w:hAnsi="Times New Roman" w:cs="Times New Roman"/>
          <w:sz w:val="20"/>
          <w:szCs w:val="20"/>
        </w:rPr>
        <w:t>10</w:t>
      </w:r>
      <w:r w:rsidRPr="00FB38A8">
        <w:rPr>
          <w:rFonts w:ascii="Times New Roman" w:eastAsia="Times New Roman" w:hAnsi="Times New Roman" w:cs="Times New Roman"/>
          <w:sz w:val="20"/>
          <w:szCs w:val="20"/>
        </w:rPr>
        <w:t xml:space="preserve"> Постановления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 с внесенными изменениями</w:t>
      </w:r>
      <w:r w:rsidRPr="00FB38A8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8712FA" w:rsidRPr="00FB38A8" w:rsidRDefault="008712FA" w:rsidP="008712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B38A8">
        <w:rPr>
          <w:rFonts w:ascii="Times New Roman" w:eastAsia="Times New Roman" w:hAnsi="Times New Roman" w:cs="Times New Roman"/>
          <w:sz w:val="20"/>
          <w:szCs w:val="20"/>
        </w:rPr>
        <w:t xml:space="preserve">Запечатанный конверт с документами должен быть представлен или выслан по почте в рабочие дни в указанный ниже срок: </w:t>
      </w:r>
    </w:p>
    <w:p w:rsidR="008712FA" w:rsidRPr="00FB38A8" w:rsidRDefault="008712FA" w:rsidP="008712F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B38A8">
        <w:rPr>
          <w:rFonts w:ascii="Times New Roman" w:eastAsia="Times New Roman" w:hAnsi="Times New Roman" w:cs="Times New Roman"/>
          <w:sz w:val="20"/>
          <w:szCs w:val="20"/>
        </w:rPr>
        <w:t xml:space="preserve">с </w:t>
      </w:r>
      <w:r w:rsidR="00122ECB">
        <w:rPr>
          <w:rFonts w:ascii="Times New Roman" w:eastAsia="Times New Roman" w:hAnsi="Times New Roman" w:cs="Times New Roman"/>
          <w:sz w:val="20"/>
          <w:szCs w:val="20"/>
          <w:lang w:val="kk-KZ"/>
        </w:rPr>
        <w:t>2</w:t>
      </w:r>
      <w:r w:rsidR="009F38B8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ию</w:t>
      </w:r>
      <w:r w:rsidR="00122ECB">
        <w:rPr>
          <w:rFonts w:ascii="Times New Roman" w:eastAsia="Times New Roman" w:hAnsi="Times New Roman" w:cs="Times New Roman"/>
          <w:sz w:val="20"/>
          <w:szCs w:val="20"/>
          <w:lang w:val="kk-KZ"/>
        </w:rPr>
        <w:t>л</w:t>
      </w:r>
      <w:r w:rsidR="009F38B8">
        <w:rPr>
          <w:rFonts w:ascii="Times New Roman" w:eastAsia="Times New Roman" w:hAnsi="Times New Roman" w:cs="Times New Roman"/>
          <w:sz w:val="20"/>
          <w:szCs w:val="20"/>
          <w:lang w:val="kk-KZ"/>
        </w:rPr>
        <w:t>я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FB38A8">
        <w:rPr>
          <w:rFonts w:ascii="Times New Roman" w:eastAsia="Times New Roman" w:hAnsi="Times New Roman" w:cs="Times New Roman"/>
          <w:sz w:val="20"/>
          <w:szCs w:val="20"/>
        </w:rPr>
        <w:t xml:space="preserve"> по </w:t>
      </w:r>
      <w:r w:rsidR="00122ECB">
        <w:rPr>
          <w:rFonts w:ascii="Times New Roman" w:eastAsia="Times New Roman" w:hAnsi="Times New Roman" w:cs="Times New Roman"/>
          <w:sz w:val="20"/>
          <w:szCs w:val="20"/>
        </w:rPr>
        <w:t>10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9F38B8">
        <w:rPr>
          <w:rFonts w:ascii="Times New Roman" w:eastAsia="Times New Roman" w:hAnsi="Times New Roman" w:cs="Times New Roman"/>
          <w:sz w:val="20"/>
          <w:szCs w:val="20"/>
        </w:rPr>
        <w:t>ию</w:t>
      </w:r>
      <w:r w:rsidR="00122ECB">
        <w:rPr>
          <w:rFonts w:ascii="Times New Roman" w:eastAsia="Times New Roman" w:hAnsi="Times New Roman" w:cs="Times New Roman"/>
          <w:sz w:val="20"/>
          <w:szCs w:val="20"/>
        </w:rPr>
        <w:t>л</w:t>
      </w:r>
      <w:r w:rsidR="009F38B8">
        <w:rPr>
          <w:rFonts w:ascii="Times New Roman" w:eastAsia="Times New Roman" w:hAnsi="Times New Roman" w:cs="Times New Roman"/>
          <w:sz w:val="20"/>
          <w:szCs w:val="20"/>
        </w:rPr>
        <w:t>я</w:t>
      </w:r>
      <w:r w:rsidR="007F354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FB38A8">
        <w:rPr>
          <w:rFonts w:ascii="Times New Roman" w:eastAsia="Times New Roman" w:hAnsi="Times New Roman" w:cs="Times New Roman"/>
          <w:sz w:val="20"/>
          <w:szCs w:val="20"/>
        </w:rPr>
        <w:t xml:space="preserve"> 201</w:t>
      </w:r>
      <w:r w:rsidR="00E12853">
        <w:rPr>
          <w:rFonts w:ascii="Times New Roman" w:eastAsia="Times New Roman" w:hAnsi="Times New Roman" w:cs="Times New Roman"/>
          <w:sz w:val="20"/>
          <w:szCs w:val="20"/>
          <w:lang w:val="kk-KZ"/>
        </w:rPr>
        <w:t>9</w:t>
      </w:r>
      <w:r w:rsidRPr="00FB38A8">
        <w:rPr>
          <w:rFonts w:ascii="Times New Roman" w:eastAsia="Times New Roman" w:hAnsi="Times New Roman" w:cs="Times New Roman"/>
          <w:sz w:val="20"/>
          <w:szCs w:val="20"/>
        </w:rPr>
        <w:t xml:space="preserve"> года </w:t>
      </w:r>
      <w:r w:rsidRPr="00FB38A8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в рабочие дни </w:t>
      </w:r>
      <w:r w:rsidRPr="00FB38A8">
        <w:rPr>
          <w:rFonts w:ascii="Times New Roman" w:eastAsia="Times New Roman" w:hAnsi="Times New Roman" w:cs="Times New Roman"/>
          <w:sz w:val="20"/>
          <w:szCs w:val="20"/>
        </w:rPr>
        <w:t>с 9-00 до 18-00 часов по местному времени</w:t>
      </w:r>
      <w:r>
        <w:rPr>
          <w:rFonts w:ascii="Times New Roman" w:eastAsia="Times New Roman" w:hAnsi="Times New Roman" w:cs="Times New Roman"/>
          <w:sz w:val="20"/>
          <w:szCs w:val="20"/>
          <w:lang w:val="kk-KZ"/>
        </w:rPr>
        <w:t>,</w:t>
      </w:r>
      <w:r w:rsidRPr="00FB38A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22ECB">
        <w:rPr>
          <w:rFonts w:ascii="Times New Roman" w:eastAsia="Times New Roman" w:hAnsi="Times New Roman" w:cs="Times New Roman"/>
          <w:sz w:val="20"/>
          <w:szCs w:val="20"/>
        </w:rPr>
        <w:t>10</w:t>
      </w:r>
      <w:r w:rsidR="009F38B8">
        <w:rPr>
          <w:rFonts w:ascii="Times New Roman" w:eastAsia="Times New Roman" w:hAnsi="Times New Roman" w:cs="Times New Roman"/>
          <w:sz w:val="20"/>
          <w:szCs w:val="20"/>
        </w:rPr>
        <w:t xml:space="preserve"> ию</w:t>
      </w:r>
      <w:r w:rsidR="00122ECB">
        <w:rPr>
          <w:rFonts w:ascii="Times New Roman" w:eastAsia="Times New Roman" w:hAnsi="Times New Roman" w:cs="Times New Roman"/>
          <w:sz w:val="20"/>
          <w:szCs w:val="20"/>
        </w:rPr>
        <w:t>л</w:t>
      </w:r>
      <w:r w:rsidR="009F38B8">
        <w:rPr>
          <w:rFonts w:ascii="Times New Roman" w:eastAsia="Times New Roman" w:hAnsi="Times New Roman" w:cs="Times New Roman"/>
          <w:sz w:val="20"/>
          <w:szCs w:val="20"/>
        </w:rPr>
        <w:t>я</w:t>
      </w:r>
      <w:r w:rsidR="001D5AC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D5ACF" w:rsidRPr="00FB38A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FB38A8">
        <w:rPr>
          <w:rFonts w:ascii="Times New Roman" w:eastAsia="Times New Roman" w:hAnsi="Times New Roman" w:cs="Times New Roman"/>
          <w:sz w:val="20"/>
          <w:szCs w:val="20"/>
        </w:rPr>
        <w:t xml:space="preserve">до 10:00 часов местного времени  включительно по адресу Северо-Казахстанская область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Акжарский</w:t>
      </w:r>
      <w:proofErr w:type="spellEnd"/>
      <w:r w:rsidRPr="00FB38A8">
        <w:rPr>
          <w:rFonts w:ascii="Times New Roman" w:eastAsia="Times New Roman" w:hAnsi="Times New Roman" w:cs="Times New Roman"/>
          <w:sz w:val="20"/>
          <w:szCs w:val="20"/>
        </w:rPr>
        <w:t xml:space="preserve"> район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с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.Т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>алшык</w:t>
      </w:r>
      <w:proofErr w:type="spellEnd"/>
      <w:r w:rsidRPr="00FB38A8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ул.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Ауэзова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19</w:t>
      </w:r>
      <w:r w:rsidRPr="00FB38A8">
        <w:rPr>
          <w:rFonts w:ascii="Times New Roman" w:eastAsia="Times New Roman" w:hAnsi="Times New Roman" w:cs="Times New Roman"/>
          <w:sz w:val="20"/>
          <w:szCs w:val="20"/>
        </w:rPr>
        <w:t>. 2 этаж кабинет бухгалтерия.</w:t>
      </w:r>
    </w:p>
    <w:p w:rsidR="008712FA" w:rsidRPr="00FB38A8" w:rsidRDefault="008712FA" w:rsidP="008712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B38A8">
        <w:rPr>
          <w:rFonts w:ascii="Times New Roman" w:hAnsi="Times New Roman" w:cs="Times New Roman"/>
          <w:color w:val="000000"/>
          <w:sz w:val="20"/>
          <w:szCs w:val="20"/>
        </w:rPr>
        <w:t>Вскрытие конвертов с ценовыми предложениями назначено на</w:t>
      </w:r>
      <w:r w:rsidRPr="00FB38A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FB38A8">
        <w:rPr>
          <w:rStyle w:val="a3"/>
          <w:rFonts w:ascii="Times New Roman" w:hAnsi="Times New Roman" w:cs="Times New Roman"/>
          <w:b w:val="0"/>
          <w:color w:val="000000"/>
          <w:sz w:val="20"/>
          <w:szCs w:val="20"/>
        </w:rPr>
        <w:t xml:space="preserve">11:00 часов </w:t>
      </w:r>
      <w:r w:rsidR="00122ECB">
        <w:rPr>
          <w:rFonts w:ascii="Times New Roman" w:eastAsia="Times New Roman" w:hAnsi="Times New Roman" w:cs="Times New Roman"/>
          <w:sz w:val="20"/>
          <w:szCs w:val="20"/>
        </w:rPr>
        <w:t>10</w:t>
      </w:r>
      <w:r w:rsidR="009F38B8">
        <w:rPr>
          <w:rFonts w:ascii="Times New Roman" w:eastAsia="Times New Roman" w:hAnsi="Times New Roman" w:cs="Times New Roman"/>
          <w:sz w:val="20"/>
          <w:szCs w:val="20"/>
        </w:rPr>
        <w:t xml:space="preserve"> ию</w:t>
      </w:r>
      <w:r w:rsidR="00122ECB">
        <w:rPr>
          <w:rFonts w:ascii="Times New Roman" w:eastAsia="Times New Roman" w:hAnsi="Times New Roman" w:cs="Times New Roman"/>
          <w:sz w:val="20"/>
          <w:szCs w:val="20"/>
        </w:rPr>
        <w:t>л</w:t>
      </w:r>
      <w:bookmarkStart w:id="0" w:name="_GoBack"/>
      <w:bookmarkEnd w:id="0"/>
      <w:r w:rsidR="009F38B8">
        <w:rPr>
          <w:rFonts w:ascii="Times New Roman" w:eastAsia="Times New Roman" w:hAnsi="Times New Roman" w:cs="Times New Roman"/>
          <w:sz w:val="20"/>
          <w:szCs w:val="20"/>
        </w:rPr>
        <w:t>я</w:t>
      </w:r>
      <w:r w:rsidR="001D5AC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D5ACF" w:rsidRPr="00FB38A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FB38A8">
        <w:rPr>
          <w:rStyle w:val="a3"/>
          <w:rFonts w:ascii="Times New Roman" w:hAnsi="Times New Roman" w:cs="Times New Roman"/>
          <w:b w:val="0"/>
          <w:color w:val="000000"/>
          <w:sz w:val="20"/>
          <w:szCs w:val="20"/>
        </w:rPr>
        <w:t>201</w:t>
      </w:r>
      <w:r w:rsidR="00E12853">
        <w:rPr>
          <w:rStyle w:val="a3"/>
          <w:rFonts w:ascii="Times New Roman" w:hAnsi="Times New Roman" w:cs="Times New Roman"/>
          <w:b w:val="0"/>
          <w:color w:val="000000"/>
          <w:sz w:val="20"/>
          <w:szCs w:val="20"/>
          <w:lang w:val="kk-KZ"/>
        </w:rPr>
        <w:t>9</w:t>
      </w:r>
      <w:r w:rsidRPr="00FB38A8">
        <w:rPr>
          <w:rStyle w:val="a3"/>
          <w:rFonts w:ascii="Times New Roman" w:hAnsi="Times New Roman" w:cs="Times New Roman"/>
          <w:b w:val="0"/>
          <w:color w:val="000000"/>
          <w:sz w:val="20"/>
          <w:szCs w:val="20"/>
        </w:rPr>
        <w:t xml:space="preserve"> года</w:t>
      </w:r>
      <w:r w:rsidRPr="00FB38A8">
        <w:rPr>
          <w:rFonts w:ascii="Times New Roman" w:eastAsia="Times New Roman" w:hAnsi="Times New Roman" w:cs="Times New Roman"/>
          <w:sz w:val="20"/>
          <w:szCs w:val="20"/>
        </w:rPr>
        <w:t xml:space="preserve"> по адресу: Северо-Казахстанская область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Акжарский</w:t>
      </w:r>
      <w:proofErr w:type="spellEnd"/>
      <w:r w:rsidRPr="00FB38A8">
        <w:rPr>
          <w:rFonts w:ascii="Times New Roman" w:eastAsia="Times New Roman" w:hAnsi="Times New Roman" w:cs="Times New Roman"/>
          <w:sz w:val="20"/>
          <w:szCs w:val="20"/>
        </w:rPr>
        <w:t xml:space="preserve"> район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с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.Т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>алшык</w:t>
      </w:r>
      <w:proofErr w:type="spellEnd"/>
      <w:r w:rsidRPr="00FB38A8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ул.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Ауэзова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19</w:t>
      </w:r>
      <w:r w:rsidRPr="00FB38A8">
        <w:rPr>
          <w:rFonts w:ascii="Times New Roman" w:eastAsia="Times New Roman" w:hAnsi="Times New Roman" w:cs="Times New Roman"/>
          <w:sz w:val="20"/>
          <w:szCs w:val="20"/>
        </w:rPr>
        <w:t>, актовый зал.</w:t>
      </w:r>
    </w:p>
    <w:p w:rsidR="008712FA" w:rsidRPr="00FB38A8" w:rsidRDefault="008712FA" w:rsidP="008712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B38A8">
        <w:rPr>
          <w:rFonts w:ascii="Times New Roman" w:eastAsia="Times New Roman" w:hAnsi="Times New Roman" w:cs="Times New Roman"/>
          <w:sz w:val="20"/>
          <w:szCs w:val="20"/>
        </w:rPr>
        <w:t>Место поставки товара: КГП на ПХВ «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Акжарск</w:t>
      </w:r>
      <w:r w:rsidRPr="00FB38A8">
        <w:rPr>
          <w:rFonts w:ascii="Times New Roman" w:eastAsia="Times New Roman" w:hAnsi="Times New Roman" w:cs="Times New Roman"/>
          <w:sz w:val="20"/>
          <w:szCs w:val="20"/>
        </w:rPr>
        <w:t>ая</w:t>
      </w:r>
      <w:proofErr w:type="spellEnd"/>
      <w:r w:rsidRPr="00FB38A8">
        <w:rPr>
          <w:rFonts w:ascii="Times New Roman" w:eastAsia="Times New Roman" w:hAnsi="Times New Roman" w:cs="Times New Roman"/>
          <w:sz w:val="20"/>
          <w:szCs w:val="20"/>
        </w:rPr>
        <w:t xml:space="preserve"> ЦРБ» </w:t>
      </w:r>
      <w:r w:rsidRPr="00FB38A8">
        <w:rPr>
          <w:rFonts w:ascii="Times New Roman" w:hAnsi="Times New Roman" w:cs="Times New Roman"/>
          <w:sz w:val="20"/>
          <w:szCs w:val="20"/>
        </w:rPr>
        <w:t xml:space="preserve">КГУ «УЗ </w:t>
      </w:r>
      <w:proofErr w:type="spellStart"/>
      <w:r w:rsidRPr="00FB38A8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FB38A8">
        <w:rPr>
          <w:rFonts w:ascii="Times New Roman" w:hAnsi="Times New Roman" w:cs="Times New Roman"/>
          <w:sz w:val="20"/>
          <w:szCs w:val="20"/>
        </w:rPr>
        <w:t xml:space="preserve"> СКО». </w:t>
      </w:r>
      <w:r w:rsidRPr="00FB38A8">
        <w:rPr>
          <w:rFonts w:ascii="Times New Roman" w:eastAsia="Times New Roman" w:hAnsi="Times New Roman" w:cs="Times New Roman"/>
          <w:sz w:val="20"/>
          <w:szCs w:val="20"/>
        </w:rPr>
        <w:t xml:space="preserve">Северо-Казахстанская область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Акжарский</w:t>
      </w:r>
      <w:proofErr w:type="spellEnd"/>
      <w:r w:rsidRPr="00FB38A8">
        <w:rPr>
          <w:rFonts w:ascii="Times New Roman" w:eastAsia="Times New Roman" w:hAnsi="Times New Roman" w:cs="Times New Roman"/>
          <w:sz w:val="20"/>
          <w:szCs w:val="20"/>
        </w:rPr>
        <w:t xml:space="preserve"> район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с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.Т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>алшык</w:t>
      </w:r>
      <w:proofErr w:type="spellEnd"/>
      <w:r w:rsidRPr="00FB38A8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ул.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Ауэзова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19</w:t>
      </w:r>
      <w:r w:rsidRPr="00FB38A8">
        <w:rPr>
          <w:rFonts w:ascii="Times New Roman" w:eastAsia="Times New Roman" w:hAnsi="Times New Roman" w:cs="Times New Roman"/>
          <w:sz w:val="20"/>
          <w:szCs w:val="20"/>
        </w:rPr>
        <w:t>. Срок и условия поставки товара по заявке заказчика после подписания договора в течение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FB38A8">
        <w:rPr>
          <w:rFonts w:ascii="Times New Roman" w:eastAsia="Times New Roman" w:hAnsi="Times New Roman" w:cs="Times New Roman"/>
          <w:sz w:val="20"/>
          <w:szCs w:val="20"/>
        </w:rPr>
        <w:t xml:space="preserve"> 201</w:t>
      </w:r>
      <w:r w:rsidR="00E12853">
        <w:rPr>
          <w:rFonts w:ascii="Times New Roman" w:eastAsia="Times New Roman" w:hAnsi="Times New Roman" w:cs="Times New Roman"/>
          <w:sz w:val="20"/>
          <w:szCs w:val="20"/>
          <w:lang w:val="kk-KZ"/>
        </w:rPr>
        <w:t>9</w:t>
      </w:r>
      <w:r w:rsidRPr="00FB38A8">
        <w:rPr>
          <w:rFonts w:ascii="Times New Roman" w:eastAsia="Times New Roman" w:hAnsi="Times New Roman" w:cs="Times New Roman"/>
          <w:sz w:val="20"/>
          <w:szCs w:val="20"/>
        </w:rPr>
        <w:t xml:space="preserve"> года.</w:t>
      </w:r>
    </w:p>
    <w:p w:rsidR="008712FA" w:rsidRPr="00FB38A8" w:rsidRDefault="008712FA" w:rsidP="008712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712FA" w:rsidRDefault="008712FA" w:rsidP="008712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Согласно п. 108</w:t>
      </w:r>
      <w:r w:rsidRPr="00B3261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главы 10, п</w:t>
      </w:r>
      <w:r w:rsidRPr="00FB38A8">
        <w:rPr>
          <w:rFonts w:ascii="Times New Roman" w:eastAsia="Times New Roman" w:hAnsi="Times New Roman" w:cs="Times New Roman"/>
          <w:b/>
          <w:bCs/>
          <w:sz w:val="20"/>
          <w:szCs w:val="20"/>
        </w:rPr>
        <w:t>отенциальный поставщик</w:t>
      </w:r>
      <w:r w:rsidRPr="00B3261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FB38A8">
        <w:rPr>
          <w:rFonts w:ascii="Times New Roman" w:eastAsia="Times New Roman" w:hAnsi="Times New Roman" w:cs="Times New Roman"/>
          <w:b/>
          <w:bCs/>
          <w:sz w:val="20"/>
          <w:szCs w:val="20"/>
        </w:rPr>
        <w:t>для участия в закупках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,</w:t>
      </w:r>
      <w:r w:rsidRPr="00FB38A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B32610">
        <w:rPr>
          <w:rFonts w:ascii="Times New Roman" w:hAnsi="Times New Roman" w:cs="Times New Roman"/>
          <w:b/>
          <w:color w:val="000000"/>
          <w:sz w:val="20"/>
        </w:rPr>
        <w:t>до истечения окончательного срока представления ценовых предложений</w:t>
      </w:r>
      <w:r>
        <w:rPr>
          <w:rFonts w:ascii="Times New Roman" w:hAnsi="Times New Roman" w:cs="Times New Roman"/>
          <w:b/>
          <w:color w:val="000000"/>
          <w:sz w:val="20"/>
        </w:rPr>
        <w:t>,</w:t>
      </w:r>
      <w:r w:rsidRPr="00B32610">
        <w:rPr>
          <w:color w:val="000000"/>
          <w:sz w:val="20"/>
        </w:rPr>
        <w:t xml:space="preserve"> </w:t>
      </w:r>
      <w:r w:rsidRPr="00FB38A8">
        <w:rPr>
          <w:rFonts w:ascii="Times New Roman" w:eastAsia="Times New Roman" w:hAnsi="Times New Roman" w:cs="Times New Roman"/>
          <w:b/>
          <w:bCs/>
          <w:sz w:val="20"/>
          <w:szCs w:val="20"/>
        </w:rPr>
        <w:t>подает 1 (одно) ценовое предложение, в запечатанном виде, которое содержит следующие документы:</w:t>
      </w:r>
    </w:p>
    <w:p w:rsidR="008712FA" w:rsidRPr="00FB38A8" w:rsidRDefault="008712FA" w:rsidP="008712F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712FA" w:rsidRPr="00FB38A8" w:rsidRDefault="008712FA" w:rsidP="008712FA">
      <w:pPr>
        <w:numPr>
          <w:ilvl w:val="0"/>
          <w:numId w:val="1"/>
        </w:numPr>
        <w:spacing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B38A8">
        <w:rPr>
          <w:rFonts w:ascii="Times New Roman" w:eastAsia="Times New Roman" w:hAnsi="Times New Roman" w:cs="Times New Roman"/>
          <w:sz w:val="20"/>
          <w:szCs w:val="20"/>
        </w:rPr>
        <w:t xml:space="preserve">таблицу цен, подписанную и скрепленную печатью (при ее наличии) потенциального поставщика по форме, утвержденной уполномоченным органом в области здравоохранения. В сумму ценового предложения потенциального поставщика включаются все расходы, связанные с поставкой, в </w:t>
      </w:r>
      <w:proofErr w:type="spellStart"/>
      <w:r w:rsidRPr="00FB38A8">
        <w:rPr>
          <w:rFonts w:ascii="Times New Roman" w:eastAsia="Times New Roman" w:hAnsi="Times New Roman" w:cs="Times New Roman"/>
          <w:sz w:val="20"/>
          <w:szCs w:val="20"/>
        </w:rPr>
        <w:t>т.ч</w:t>
      </w:r>
      <w:proofErr w:type="spellEnd"/>
      <w:r w:rsidRPr="00FB38A8">
        <w:rPr>
          <w:rFonts w:ascii="Times New Roman" w:eastAsia="Times New Roman" w:hAnsi="Times New Roman" w:cs="Times New Roman"/>
          <w:sz w:val="20"/>
          <w:szCs w:val="20"/>
        </w:rPr>
        <w:t xml:space="preserve">. налоги; </w:t>
      </w:r>
    </w:p>
    <w:p w:rsidR="008712FA" w:rsidRPr="00FB38A8" w:rsidRDefault="008712FA" w:rsidP="008712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B38A8">
        <w:rPr>
          <w:rFonts w:ascii="Times New Roman" w:eastAsia="Times New Roman" w:hAnsi="Times New Roman" w:cs="Times New Roman"/>
          <w:sz w:val="20"/>
          <w:szCs w:val="20"/>
        </w:rPr>
        <w:t xml:space="preserve">разрешение, подтверждающее право физического или юридического лица на осуществление действий (операций), осуществляемое разрешительными органами посредством лицензирования или разрешительной процедуры; </w:t>
      </w:r>
    </w:p>
    <w:p w:rsidR="008712FA" w:rsidRPr="00FB38A8" w:rsidRDefault="008712FA" w:rsidP="008712F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B38A8">
        <w:rPr>
          <w:rFonts w:ascii="Times New Roman" w:eastAsia="Times New Roman" w:hAnsi="Times New Roman" w:cs="Times New Roman"/>
          <w:sz w:val="20"/>
          <w:szCs w:val="20"/>
        </w:rPr>
        <w:t xml:space="preserve">документы, подтверждающие соответствие предлагаемых товаров требованиям, установленным главой 4 Правил. </w:t>
      </w:r>
    </w:p>
    <w:p w:rsidR="008712FA" w:rsidRDefault="008712FA" w:rsidP="008712FA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</w:p>
    <w:p w:rsidR="008712FA" w:rsidRPr="00FB38A8" w:rsidRDefault="008712FA" w:rsidP="008712F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B38A8">
        <w:rPr>
          <w:rFonts w:ascii="Times New Roman" w:eastAsia="Times New Roman" w:hAnsi="Times New Roman" w:cs="Times New Roman"/>
          <w:b/>
          <w:bCs/>
          <w:sz w:val="20"/>
          <w:szCs w:val="20"/>
        </w:rPr>
        <w:t>На лицевой стороне запечатанного конверта с ценовым предложением потенциальный поставщик указывает:</w:t>
      </w:r>
    </w:p>
    <w:p w:rsidR="008712FA" w:rsidRPr="00FB38A8" w:rsidRDefault="008712FA" w:rsidP="008712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B38A8">
        <w:rPr>
          <w:rFonts w:ascii="Times New Roman" w:eastAsia="Times New Roman" w:hAnsi="Times New Roman" w:cs="Times New Roman"/>
          <w:sz w:val="20"/>
          <w:szCs w:val="20"/>
        </w:rPr>
        <w:t xml:space="preserve">наименование, адрес местонахождения, контактный телефон, электронный адрес потенциального поставщика, </w:t>
      </w:r>
    </w:p>
    <w:p w:rsidR="008712FA" w:rsidRPr="00FB38A8" w:rsidRDefault="008712FA" w:rsidP="008712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B38A8">
        <w:rPr>
          <w:rFonts w:ascii="Times New Roman" w:eastAsia="Times New Roman" w:hAnsi="Times New Roman" w:cs="Times New Roman"/>
          <w:sz w:val="20"/>
          <w:szCs w:val="20"/>
        </w:rPr>
        <w:t>наименование, адрес местонахождения организатора закупок,</w:t>
      </w:r>
    </w:p>
    <w:p w:rsidR="008712FA" w:rsidRPr="00FB38A8" w:rsidRDefault="008712FA" w:rsidP="008712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B38A8">
        <w:rPr>
          <w:rFonts w:ascii="Times New Roman" w:eastAsia="Times New Roman" w:hAnsi="Times New Roman" w:cs="Times New Roman"/>
          <w:sz w:val="20"/>
          <w:szCs w:val="20"/>
        </w:rPr>
        <w:t>наименование закупок товаров для участия, в которых предоставляется ценовое предложение потенциального поставщика.</w:t>
      </w:r>
    </w:p>
    <w:p w:rsidR="008712FA" w:rsidRPr="00FB38A8" w:rsidRDefault="008712FA" w:rsidP="008712F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712FA" w:rsidRPr="00FB38A8" w:rsidRDefault="008712FA" w:rsidP="008712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B38A8">
        <w:rPr>
          <w:rFonts w:ascii="Times New Roman" w:eastAsia="Times New Roman" w:hAnsi="Times New Roman" w:cs="Times New Roman"/>
          <w:sz w:val="20"/>
          <w:szCs w:val="20"/>
        </w:rPr>
        <w:t xml:space="preserve">Договор о закупе заключается Заказчиком с потенциальным поставщиком, предложившим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лекарственные средства </w:t>
      </w:r>
      <w:r w:rsidRPr="00FB38A8">
        <w:rPr>
          <w:rFonts w:ascii="Times New Roman" w:eastAsia="Times New Roman" w:hAnsi="Times New Roman" w:cs="Times New Roman"/>
          <w:sz w:val="20"/>
          <w:szCs w:val="20"/>
        </w:rPr>
        <w:t>соответствующ</w:t>
      </w:r>
      <w:r>
        <w:rPr>
          <w:rFonts w:ascii="Times New Roman" w:eastAsia="Times New Roman" w:hAnsi="Times New Roman" w:cs="Times New Roman"/>
          <w:sz w:val="20"/>
          <w:szCs w:val="20"/>
        </w:rPr>
        <w:t>их</w:t>
      </w:r>
      <w:r w:rsidRPr="00FB38A8">
        <w:rPr>
          <w:rFonts w:ascii="Times New Roman" w:eastAsia="Times New Roman" w:hAnsi="Times New Roman" w:cs="Times New Roman"/>
          <w:sz w:val="20"/>
          <w:szCs w:val="20"/>
        </w:rPr>
        <w:t xml:space="preserve"> требованиям </w:t>
      </w:r>
      <w:r w:rsidRPr="00FB38A8">
        <w:rPr>
          <w:rFonts w:ascii="Times New Roman" w:eastAsia="Times New Roman" w:hAnsi="Times New Roman" w:cs="Times New Roman"/>
          <w:b/>
          <w:sz w:val="20"/>
          <w:szCs w:val="20"/>
        </w:rPr>
        <w:t>Правил</w:t>
      </w:r>
      <w:r w:rsidRPr="00FB38A8">
        <w:rPr>
          <w:rFonts w:ascii="Times New Roman" w:eastAsia="Times New Roman" w:hAnsi="Times New Roman" w:cs="Times New Roman"/>
          <w:sz w:val="20"/>
          <w:szCs w:val="20"/>
        </w:rPr>
        <w:t>  по самой низкой цене.</w:t>
      </w:r>
    </w:p>
    <w:p w:rsidR="008712FA" w:rsidRPr="00FB38A8" w:rsidRDefault="008712FA" w:rsidP="008712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712FA" w:rsidRPr="00FB38A8" w:rsidRDefault="008712FA" w:rsidP="008712F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B38A8">
        <w:rPr>
          <w:rFonts w:ascii="Times New Roman" w:eastAsia="Times New Roman" w:hAnsi="Times New Roman" w:cs="Times New Roman"/>
          <w:sz w:val="20"/>
          <w:szCs w:val="20"/>
        </w:rPr>
        <w:t>                    Дополнительные справки и информацию можно получить по телефону:</w:t>
      </w:r>
    </w:p>
    <w:p w:rsidR="008712FA" w:rsidRPr="00FB38A8" w:rsidRDefault="008712FA" w:rsidP="008712F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B38A8">
        <w:rPr>
          <w:rFonts w:ascii="Times New Roman" w:eastAsia="Times New Roman" w:hAnsi="Times New Roman" w:cs="Times New Roman"/>
          <w:sz w:val="20"/>
          <w:szCs w:val="20"/>
        </w:rPr>
        <w:t>                          </w:t>
      </w:r>
      <w:r>
        <w:rPr>
          <w:rFonts w:ascii="Times New Roman" w:eastAsia="Times New Roman" w:hAnsi="Times New Roman" w:cs="Times New Roman"/>
          <w:sz w:val="20"/>
          <w:szCs w:val="20"/>
        </w:rPr>
        <w:t>               8 (71546)21-1-32</w:t>
      </w:r>
      <w:r w:rsidRPr="00FB38A8">
        <w:rPr>
          <w:rFonts w:ascii="Times New Roman" w:eastAsia="Times New Roman" w:hAnsi="Times New Roman" w:cs="Times New Roman"/>
          <w:sz w:val="20"/>
          <w:szCs w:val="20"/>
        </w:rPr>
        <w:t>, 8 (715</w:t>
      </w:r>
      <w:r>
        <w:rPr>
          <w:rFonts w:ascii="Times New Roman" w:eastAsia="Times New Roman" w:hAnsi="Times New Roman" w:cs="Times New Roman"/>
          <w:sz w:val="20"/>
          <w:szCs w:val="20"/>
        </w:rPr>
        <w:t>46) 21-2-74</w:t>
      </w:r>
      <w:r w:rsidRPr="00FB38A8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</w:p>
    <w:p w:rsidR="008712FA" w:rsidRPr="00FB38A8" w:rsidRDefault="008712FA" w:rsidP="008712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FB38A8">
        <w:rPr>
          <w:rFonts w:ascii="Times New Roman" w:eastAsia="Times New Roman" w:hAnsi="Times New Roman" w:cs="Times New Roman"/>
          <w:sz w:val="20"/>
          <w:szCs w:val="20"/>
        </w:rPr>
        <w:t xml:space="preserve">Электронный адрес: </w:t>
      </w:r>
      <w:hyperlink r:id="rId6" w:history="1">
        <w:r w:rsidRPr="006C31C2">
          <w:rPr>
            <w:rStyle w:val="a4"/>
            <w:lang w:val="en-US"/>
          </w:rPr>
          <w:t>akzhar</w:t>
        </w:r>
        <w:r w:rsidRPr="00467209">
          <w:rPr>
            <w:rStyle w:val="a4"/>
          </w:rPr>
          <w:t>_</w:t>
        </w:r>
        <w:r w:rsidRPr="006C31C2">
          <w:rPr>
            <w:rStyle w:val="a4"/>
            <w:lang w:val="en-US"/>
          </w:rPr>
          <w:t>rb</w:t>
        </w:r>
        <w:r w:rsidRPr="006C31C2">
          <w:rPr>
            <w:rStyle w:val="a4"/>
            <w:rFonts w:ascii="Times New Roman" w:eastAsia="Times New Roman" w:hAnsi="Times New Roman" w:cs="Times New Roman"/>
            <w:sz w:val="20"/>
            <w:szCs w:val="20"/>
          </w:rPr>
          <w:t>@</w:t>
        </w:r>
        <w:r w:rsidRPr="006C31C2">
          <w:rPr>
            <w:rStyle w:val="a4"/>
            <w:rFonts w:ascii="Times New Roman" w:eastAsia="Times New Roman" w:hAnsi="Times New Roman" w:cs="Times New Roman"/>
            <w:sz w:val="20"/>
            <w:szCs w:val="20"/>
            <w:lang w:val="en-US"/>
          </w:rPr>
          <w:t>mail</w:t>
        </w:r>
        <w:r w:rsidRPr="006C31C2">
          <w:rPr>
            <w:rStyle w:val="a4"/>
            <w:rFonts w:ascii="Times New Roman" w:eastAsia="Times New Roman" w:hAnsi="Times New Roman" w:cs="Times New Roman"/>
            <w:sz w:val="20"/>
            <w:szCs w:val="20"/>
          </w:rPr>
          <w:t>.</w:t>
        </w:r>
        <w:proofErr w:type="spellStart"/>
        <w:r w:rsidRPr="006C31C2">
          <w:rPr>
            <w:rStyle w:val="a4"/>
            <w:rFonts w:ascii="Times New Roman" w:eastAsia="Times New Roman" w:hAnsi="Times New Roman" w:cs="Times New Roman"/>
            <w:sz w:val="20"/>
            <w:szCs w:val="20"/>
            <w:lang w:val="en-US"/>
          </w:rPr>
          <w:t>ru</w:t>
        </w:r>
        <w:proofErr w:type="spellEnd"/>
      </w:hyperlink>
    </w:p>
    <w:p w:rsidR="008712FA" w:rsidRPr="00FB38A8" w:rsidRDefault="008712FA" w:rsidP="008712FA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062A5" w:rsidRDefault="001062A5"/>
    <w:sectPr w:rsidR="001062A5" w:rsidSect="00CB7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DC022A"/>
    <w:multiLevelType w:val="multilevel"/>
    <w:tmpl w:val="E6307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4F71584"/>
    <w:multiLevelType w:val="multilevel"/>
    <w:tmpl w:val="3612B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B4D"/>
    <w:rsid w:val="001062A5"/>
    <w:rsid w:val="00122ECB"/>
    <w:rsid w:val="001D5ACF"/>
    <w:rsid w:val="00263349"/>
    <w:rsid w:val="002A0199"/>
    <w:rsid w:val="003828FF"/>
    <w:rsid w:val="003D6E21"/>
    <w:rsid w:val="004E78D5"/>
    <w:rsid w:val="007F354E"/>
    <w:rsid w:val="008712FA"/>
    <w:rsid w:val="0089289E"/>
    <w:rsid w:val="008B0918"/>
    <w:rsid w:val="008E2B9C"/>
    <w:rsid w:val="009B7B4D"/>
    <w:rsid w:val="009F38B8"/>
    <w:rsid w:val="00A50BC3"/>
    <w:rsid w:val="00BA4C98"/>
    <w:rsid w:val="00E12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2F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712FA"/>
    <w:rPr>
      <w:b/>
      <w:bCs/>
    </w:rPr>
  </w:style>
  <w:style w:type="character" w:styleId="a4">
    <w:name w:val="Hyperlink"/>
    <w:basedOn w:val="a0"/>
    <w:uiPriority w:val="99"/>
    <w:unhideWhenUsed/>
    <w:rsid w:val="008712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2F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712FA"/>
    <w:rPr>
      <w:b/>
      <w:bCs/>
    </w:rPr>
  </w:style>
  <w:style w:type="character" w:styleId="a4">
    <w:name w:val="Hyperlink"/>
    <w:basedOn w:val="a0"/>
    <w:uiPriority w:val="99"/>
    <w:unhideWhenUsed/>
    <w:rsid w:val="008712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kzhar_rb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500</Words>
  <Characters>2855</Characters>
  <Application>Microsoft Office Word</Application>
  <DocSecurity>0</DocSecurity>
  <Lines>23</Lines>
  <Paragraphs>6</Paragraphs>
  <ScaleCrop>false</ScaleCrop>
  <Company/>
  <LinksUpToDate>false</LinksUpToDate>
  <CharactersWithSpaces>3349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26</cp:revision>
  <dcterms:created xsi:type="dcterms:W3CDTF">2018-04-03T10:40:00Z</dcterms:created>
  <dcterms:modified xsi:type="dcterms:W3CDTF">2019-07-02T03:37:00Z</dcterms:modified>
</cp:coreProperties>
</file>